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2DF8" w:rsidRPr="00DF092F" w:rsidRDefault="00EB54C2" w:rsidP="00F72DF8">
      <w:pPr>
        <w:widowControl w:val="0"/>
        <w:spacing w:before="120" w:after="240"/>
        <w:rPr>
          <w:i/>
          <w:sz w:val="22"/>
          <w:szCs w:val="22"/>
        </w:rPr>
      </w:pPr>
      <w:r w:rsidRPr="00E14E4A">
        <w:rPr>
          <w:i/>
          <w:sz w:val="22"/>
          <w:szCs w:val="22"/>
        </w:rPr>
        <w:t>Electronically Sent – Received Receipt Requested</w:t>
      </w:r>
    </w:p>
    <w:p w:rsidR="001A67BC" w:rsidRDefault="001A67BC" w:rsidP="001A67BC">
      <w:pPr>
        <w:widowControl w:val="0"/>
        <w:rPr>
          <w:sz w:val="22"/>
          <w:szCs w:val="22"/>
        </w:rPr>
      </w:pPr>
      <w:r>
        <w:rPr>
          <w:sz w:val="22"/>
          <w:szCs w:val="22"/>
        </w:rPr>
        <w:t>Mr. Jeff Roccapriore, District Manager</w:t>
      </w:r>
    </w:p>
    <w:p w:rsidR="001A67BC" w:rsidRDefault="001A67BC" w:rsidP="001A67BC">
      <w:pPr>
        <w:widowControl w:val="0"/>
        <w:rPr>
          <w:sz w:val="22"/>
          <w:szCs w:val="22"/>
        </w:rPr>
      </w:pPr>
      <w:r w:rsidRPr="003C4BC4">
        <w:rPr>
          <w:sz w:val="22"/>
          <w:szCs w:val="22"/>
        </w:rPr>
        <w:t>Waste Management Inc. of Florida</w:t>
      </w:r>
    </w:p>
    <w:p w:rsidR="001A67BC" w:rsidRDefault="001A67BC" w:rsidP="001A67BC">
      <w:pPr>
        <w:widowControl w:val="0"/>
        <w:rPr>
          <w:sz w:val="22"/>
          <w:szCs w:val="22"/>
        </w:rPr>
      </w:pPr>
      <w:r w:rsidRPr="003C4BC4">
        <w:rPr>
          <w:sz w:val="22"/>
          <w:szCs w:val="22"/>
        </w:rPr>
        <w:t>2700 Wiles Road</w:t>
      </w:r>
    </w:p>
    <w:p w:rsidR="001A67BC" w:rsidRDefault="001A67BC" w:rsidP="001A67BC">
      <w:pPr>
        <w:widowControl w:val="0"/>
        <w:tabs>
          <w:tab w:val="center" w:pos="3168"/>
          <w:tab w:val="left" w:pos="3240"/>
          <w:tab w:val="left" w:pos="3615"/>
        </w:tabs>
        <w:spacing w:after="120"/>
        <w:rPr>
          <w:sz w:val="22"/>
          <w:szCs w:val="22"/>
        </w:rPr>
      </w:pPr>
      <w:r w:rsidRPr="003C4BC4">
        <w:rPr>
          <w:sz w:val="22"/>
          <w:szCs w:val="22"/>
        </w:rPr>
        <w:t>Pompano Beach, Florida, 33073</w:t>
      </w:r>
    </w:p>
    <w:p w:rsidR="00B646AF" w:rsidRPr="004A5566" w:rsidRDefault="00B646AF" w:rsidP="00B646AF">
      <w:pPr>
        <w:widowControl w:val="0"/>
        <w:ind w:left="720" w:hanging="720"/>
        <w:rPr>
          <w:sz w:val="22"/>
          <w:szCs w:val="22"/>
        </w:rPr>
      </w:pPr>
      <w:r w:rsidRPr="00245C25">
        <w:rPr>
          <w:sz w:val="22"/>
          <w:szCs w:val="22"/>
        </w:rPr>
        <w:t>Re:</w:t>
      </w:r>
      <w:r w:rsidRPr="00245C25">
        <w:rPr>
          <w:sz w:val="22"/>
          <w:szCs w:val="22"/>
        </w:rPr>
        <w:tab/>
      </w:r>
      <w:r>
        <w:rPr>
          <w:sz w:val="22"/>
          <w:szCs w:val="22"/>
        </w:rPr>
        <w:t>Project</w:t>
      </w:r>
      <w:r w:rsidRPr="00245C25">
        <w:rPr>
          <w:sz w:val="22"/>
          <w:szCs w:val="22"/>
        </w:rPr>
        <w:t xml:space="preserve"> No. </w:t>
      </w:r>
      <w:r w:rsidR="001A67BC">
        <w:rPr>
          <w:sz w:val="22"/>
          <w:szCs w:val="22"/>
        </w:rPr>
        <w:t>0112094-</w:t>
      </w:r>
      <w:r w:rsidR="001A67BC" w:rsidRPr="004A5566">
        <w:rPr>
          <w:sz w:val="22"/>
          <w:szCs w:val="22"/>
        </w:rPr>
        <w:t>014</w:t>
      </w:r>
      <w:r w:rsidRPr="004A5566">
        <w:rPr>
          <w:sz w:val="22"/>
          <w:szCs w:val="22"/>
        </w:rPr>
        <w:t>-AC</w:t>
      </w:r>
    </w:p>
    <w:p w:rsidR="00B646AF" w:rsidRPr="004A5566" w:rsidRDefault="001A67BC" w:rsidP="00B646AF">
      <w:pPr>
        <w:widowControl w:val="0"/>
        <w:ind w:left="720"/>
        <w:rPr>
          <w:sz w:val="22"/>
          <w:szCs w:val="22"/>
        </w:rPr>
      </w:pPr>
      <w:r w:rsidRPr="004A5566">
        <w:rPr>
          <w:sz w:val="22"/>
          <w:szCs w:val="22"/>
        </w:rPr>
        <w:t>Waste Management Inc. of Florida</w:t>
      </w:r>
      <w:r w:rsidR="00B646AF" w:rsidRPr="004A5566">
        <w:rPr>
          <w:sz w:val="22"/>
          <w:szCs w:val="22"/>
        </w:rPr>
        <w:t xml:space="preserve">, </w:t>
      </w:r>
      <w:r w:rsidRPr="004A5566">
        <w:rPr>
          <w:sz w:val="22"/>
          <w:szCs w:val="22"/>
        </w:rPr>
        <w:t>Monarch Hill Landfill</w:t>
      </w:r>
    </w:p>
    <w:p w:rsidR="00B646AF" w:rsidRPr="004A5566" w:rsidRDefault="001A67BC" w:rsidP="00B646AF">
      <w:pPr>
        <w:widowControl w:val="0"/>
        <w:spacing w:after="240"/>
        <w:ind w:firstLine="720"/>
        <w:rPr>
          <w:sz w:val="22"/>
          <w:szCs w:val="22"/>
        </w:rPr>
      </w:pPr>
      <w:r w:rsidRPr="004A5566">
        <w:rPr>
          <w:sz w:val="22"/>
          <w:szCs w:val="22"/>
        </w:rPr>
        <w:t>New Flare and Sulfur Treatment System</w:t>
      </w:r>
    </w:p>
    <w:p w:rsidR="00B646AF" w:rsidRPr="004A5566" w:rsidRDefault="00B646AF" w:rsidP="00B646AF">
      <w:pPr>
        <w:widowControl w:val="0"/>
        <w:spacing w:after="120"/>
        <w:rPr>
          <w:sz w:val="22"/>
          <w:szCs w:val="22"/>
        </w:rPr>
      </w:pPr>
      <w:r w:rsidRPr="004A5566">
        <w:rPr>
          <w:sz w:val="22"/>
          <w:szCs w:val="22"/>
        </w:rPr>
        <w:t>Dear Mr</w:t>
      </w:r>
      <w:r w:rsidR="001A67BC" w:rsidRPr="004A5566">
        <w:rPr>
          <w:sz w:val="22"/>
          <w:szCs w:val="22"/>
        </w:rPr>
        <w:t>. Roccapriore</w:t>
      </w:r>
      <w:r w:rsidRPr="004A5566">
        <w:rPr>
          <w:sz w:val="22"/>
          <w:szCs w:val="22"/>
        </w:rPr>
        <w:t>:</w:t>
      </w:r>
    </w:p>
    <w:p w:rsidR="00140F12" w:rsidRPr="00245C25" w:rsidRDefault="00075B42" w:rsidP="00245C25">
      <w:pPr>
        <w:widowControl w:val="0"/>
        <w:spacing w:after="120"/>
        <w:rPr>
          <w:sz w:val="22"/>
          <w:szCs w:val="22"/>
        </w:rPr>
      </w:pPr>
      <w:r w:rsidRPr="004A5566">
        <w:rPr>
          <w:sz w:val="22"/>
          <w:szCs w:val="22"/>
        </w:rPr>
        <w:t xml:space="preserve">On </w:t>
      </w:r>
      <w:r w:rsidR="001A67BC" w:rsidRPr="004A5566">
        <w:rPr>
          <w:sz w:val="22"/>
          <w:szCs w:val="22"/>
        </w:rPr>
        <w:t>June 21, 2018</w:t>
      </w:r>
      <w:r w:rsidRPr="004A5566">
        <w:rPr>
          <w:sz w:val="22"/>
          <w:szCs w:val="22"/>
        </w:rPr>
        <w:t xml:space="preserve">, you </w:t>
      </w:r>
      <w:proofErr w:type="gramStart"/>
      <w:r w:rsidRPr="004A5566">
        <w:rPr>
          <w:sz w:val="22"/>
          <w:szCs w:val="22"/>
        </w:rPr>
        <w:t>submitted an application</w:t>
      </w:r>
      <w:proofErr w:type="gramEnd"/>
      <w:r w:rsidRPr="004A5566">
        <w:rPr>
          <w:sz w:val="22"/>
          <w:szCs w:val="22"/>
        </w:rPr>
        <w:t xml:space="preserve"> </w:t>
      </w:r>
      <w:r w:rsidR="00AD3810" w:rsidRPr="004A5566">
        <w:rPr>
          <w:sz w:val="22"/>
          <w:szCs w:val="22"/>
        </w:rPr>
        <w:t xml:space="preserve">requesting </w:t>
      </w:r>
      <w:r w:rsidR="001A67BC" w:rsidRPr="004A5566">
        <w:rPr>
          <w:sz w:val="22"/>
          <w:szCs w:val="22"/>
        </w:rPr>
        <w:t xml:space="preserve">authorization to </w:t>
      </w:r>
      <w:bookmarkStart w:id="0" w:name="_Hlk520882240"/>
      <w:r w:rsidR="001A67BC" w:rsidRPr="004A5566">
        <w:rPr>
          <w:sz w:val="22"/>
          <w:szCs w:val="22"/>
        </w:rPr>
        <w:t>install 3,000 standard cubic feet per minute (scfm) open flare with flow limited to 12- month rolling total of 1,156.32 million standard cubic feet (MMscf), and a sulfur treatment system upstream of the flare to remove hydrogen sulfide (H</w:t>
      </w:r>
      <w:r w:rsidR="001A67BC" w:rsidRPr="004A5566">
        <w:rPr>
          <w:sz w:val="22"/>
          <w:szCs w:val="22"/>
          <w:vertAlign w:val="subscript"/>
        </w:rPr>
        <w:t>2</w:t>
      </w:r>
      <w:r w:rsidR="001A67BC" w:rsidRPr="004A5566">
        <w:rPr>
          <w:sz w:val="22"/>
          <w:szCs w:val="22"/>
        </w:rPr>
        <w:t>S) prior to combustion to minimize emissions of sulfur dioxide (SO</w:t>
      </w:r>
      <w:r w:rsidR="001A67BC" w:rsidRPr="004A5566">
        <w:rPr>
          <w:sz w:val="22"/>
          <w:szCs w:val="22"/>
          <w:vertAlign w:val="subscript"/>
        </w:rPr>
        <w:t>2</w:t>
      </w:r>
      <w:r w:rsidR="001A67BC" w:rsidRPr="004A5566">
        <w:rPr>
          <w:sz w:val="22"/>
          <w:szCs w:val="22"/>
        </w:rPr>
        <w:t>)</w:t>
      </w:r>
      <w:bookmarkEnd w:id="0"/>
      <w:r w:rsidR="00AD3810" w:rsidRPr="004A5566">
        <w:rPr>
          <w:sz w:val="22"/>
          <w:szCs w:val="22"/>
        </w:rPr>
        <w:t xml:space="preserve">.  </w:t>
      </w:r>
      <w:r w:rsidR="006877D1" w:rsidRPr="004A5566">
        <w:rPr>
          <w:sz w:val="22"/>
          <w:szCs w:val="22"/>
        </w:rPr>
        <w:t>Th</w:t>
      </w:r>
      <w:r w:rsidR="00E36572" w:rsidRPr="004A5566">
        <w:rPr>
          <w:sz w:val="22"/>
          <w:szCs w:val="22"/>
        </w:rPr>
        <w:t>e existing</w:t>
      </w:r>
      <w:r w:rsidR="006877D1" w:rsidRPr="004A5566">
        <w:rPr>
          <w:sz w:val="22"/>
          <w:szCs w:val="22"/>
        </w:rPr>
        <w:t xml:space="preserve"> facility </w:t>
      </w:r>
      <w:r w:rsidR="00F837AA" w:rsidRPr="004A5566">
        <w:rPr>
          <w:sz w:val="22"/>
          <w:szCs w:val="22"/>
        </w:rPr>
        <w:t>is in</w:t>
      </w:r>
      <w:r w:rsidR="006877D1" w:rsidRPr="004A5566">
        <w:rPr>
          <w:sz w:val="22"/>
          <w:szCs w:val="22"/>
        </w:rPr>
        <w:t xml:space="preserve"> </w:t>
      </w:r>
      <w:r w:rsidR="001A67BC" w:rsidRPr="004A5566">
        <w:rPr>
          <w:sz w:val="22"/>
          <w:szCs w:val="22"/>
        </w:rPr>
        <w:t>Broward County</w:t>
      </w:r>
      <w:r w:rsidR="001A67BC" w:rsidRPr="001A67BC">
        <w:rPr>
          <w:sz w:val="22"/>
          <w:szCs w:val="22"/>
        </w:rPr>
        <w:t xml:space="preserve"> at 2700 Wiles Road in Pompano Beach, Florida</w:t>
      </w:r>
      <w:r w:rsidR="008D1313" w:rsidRPr="001A67BC">
        <w:rPr>
          <w:sz w:val="22"/>
          <w:szCs w:val="22"/>
        </w:rPr>
        <w:t xml:space="preserve">.  </w:t>
      </w:r>
      <w:r w:rsidRPr="001A67BC">
        <w:rPr>
          <w:sz w:val="22"/>
          <w:szCs w:val="22"/>
        </w:rPr>
        <w:t>Enclose</w:t>
      </w:r>
      <w:r w:rsidR="00E62E24" w:rsidRPr="001A67BC">
        <w:rPr>
          <w:sz w:val="22"/>
          <w:szCs w:val="22"/>
        </w:rPr>
        <w:t>d are the following documents:</w:t>
      </w:r>
      <w:r w:rsidR="00F31A42" w:rsidRPr="001A67BC">
        <w:rPr>
          <w:sz w:val="22"/>
          <w:szCs w:val="22"/>
        </w:rPr>
        <w:t xml:space="preserve">  </w:t>
      </w:r>
      <w:r w:rsidR="00EB6549" w:rsidRPr="001A67BC">
        <w:rPr>
          <w:sz w:val="22"/>
          <w:szCs w:val="22"/>
        </w:rPr>
        <w:t xml:space="preserve">the Written Notice of Intent to Issue Air Permit; the Public Notice of Intent to Issue Air Permit; </w:t>
      </w:r>
      <w:r w:rsidR="00F31A42" w:rsidRPr="001A67BC">
        <w:rPr>
          <w:sz w:val="22"/>
          <w:szCs w:val="22"/>
        </w:rPr>
        <w:t xml:space="preserve">the </w:t>
      </w:r>
      <w:r w:rsidRPr="001A67BC">
        <w:rPr>
          <w:sz w:val="22"/>
          <w:szCs w:val="22"/>
        </w:rPr>
        <w:t>Technical Evaluation and Preliminary Determination</w:t>
      </w:r>
      <w:r w:rsidR="00B971F7" w:rsidRPr="001A67BC">
        <w:rPr>
          <w:sz w:val="22"/>
          <w:szCs w:val="22"/>
        </w:rPr>
        <w:t>;</w:t>
      </w:r>
      <w:r w:rsidR="00F31A42" w:rsidRPr="001A67BC">
        <w:rPr>
          <w:sz w:val="22"/>
          <w:szCs w:val="22"/>
        </w:rPr>
        <w:t xml:space="preserve"> </w:t>
      </w:r>
      <w:r w:rsidR="00EB6549" w:rsidRPr="001A67BC">
        <w:rPr>
          <w:sz w:val="22"/>
          <w:szCs w:val="22"/>
        </w:rPr>
        <w:t xml:space="preserve">and </w:t>
      </w:r>
      <w:r w:rsidR="00F31A42" w:rsidRPr="001A67BC">
        <w:rPr>
          <w:sz w:val="22"/>
          <w:szCs w:val="22"/>
        </w:rPr>
        <w:t xml:space="preserve">the </w:t>
      </w:r>
      <w:r w:rsidRPr="001A67BC">
        <w:rPr>
          <w:sz w:val="22"/>
          <w:szCs w:val="22"/>
        </w:rPr>
        <w:t>Draft Permit</w:t>
      </w:r>
      <w:r w:rsidR="00B971F7" w:rsidRPr="001A67BC">
        <w:rPr>
          <w:sz w:val="22"/>
          <w:szCs w:val="22"/>
        </w:rPr>
        <w:t xml:space="preserve"> </w:t>
      </w:r>
      <w:r w:rsidR="00EB6549" w:rsidRPr="001A67BC">
        <w:rPr>
          <w:sz w:val="22"/>
          <w:szCs w:val="22"/>
        </w:rPr>
        <w:t>with</w:t>
      </w:r>
      <w:r w:rsidR="00B971F7" w:rsidRPr="001A67BC">
        <w:rPr>
          <w:sz w:val="22"/>
          <w:szCs w:val="22"/>
        </w:rPr>
        <w:t xml:space="preserve"> Appendices.</w:t>
      </w:r>
      <w:r w:rsidR="00F31A42" w:rsidRPr="001A67BC">
        <w:rPr>
          <w:sz w:val="22"/>
          <w:szCs w:val="22"/>
        </w:rPr>
        <w:t xml:space="preserve">  </w:t>
      </w:r>
      <w:r w:rsidR="00B971F7" w:rsidRPr="001A67BC">
        <w:rPr>
          <w:sz w:val="22"/>
          <w:szCs w:val="22"/>
        </w:rPr>
        <w:t>The Public</w:t>
      </w:r>
      <w:r w:rsidR="00B971F7" w:rsidRPr="00245C25">
        <w:rPr>
          <w:sz w:val="22"/>
          <w:szCs w:val="22"/>
        </w:rPr>
        <w:t xml:space="preserve"> Notice of Intent to Issue Air Permit</w:t>
      </w:r>
      <w:r w:rsidR="002361E5" w:rsidRPr="00245C25">
        <w:rPr>
          <w:sz w:val="22"/>
          <w:szCs w:val="22"/>
        </w:rPr>
        <w:t xml:space="preserve"> is the actual notice that </w:t>
      </w:r>
      <w:r w:rsidR="006241D3" w:rsidRPr="00245C25">
        <w:rPr>
          <w:sz w:val="22"/>
          <w:szCs w:val="22"/>
        </w:rPr>
        <w:t xml:space="preserve">you </w:t>
      </w:r>
      <w:r w:rsidR="002361E5" w:rsidRPr="00245C25">
        <w:rPr>
          <w:sz w:val="22"/>
          <w:szCs w:val="22"/>
        </w:rPr>
        <w:t xml:space="preserve">must </w:t>
      </w:r>
      <w:r w:rsidR="006241D3" w:rsidRPr="00245C25">
        <w:rPr>
          <w:sz w:val="22"/>
          <w:szCs w:val="22"/>
        </w:rPr>
        <w:t xml:space="preserve">have </w:t>
      </w:r>
      <w:r w:rsidR="002361E5" w:rsidRPr="00245C25">
        <w:rPr>
          <w:sz w:val="22"/>
          <w:szCs w:val="22"/>
        </w:rPr>
        <w:t>published in the legal advertisement section of a newspaper of general circulation in the area affected</w:t>
      </w:r>
      <w:r w:rsidR="006241D3" w:rsidRPr="00245C25">
        <w:rPr>
          <w:sz w:val="22"/>
          <w:szCs w:val="22"/>
        </w:rPr>
        <w:t xml:space="preserve"> by this project</w:t>
      </w:r>
      <w:r w:rsidR="002361E5" w:rsidRPr="00245C25">
        <w:rPr>
          <w:sz w:val="22"/>
          <w:szCs w:val="22"/>
        </w:rPr>
        <w:t>.</w:t>
      </w:r>
      <w:r w:rsidR="00E45177">
        <w:rPr>
          <w:sz w:val="22"/>
          <w:szCs w:val="22"/>
        </w:rPr>
        <w:t xml:space="preserve">  </w:t>
      </w:r>
      <w:r w:rsidR="00140F12" w:rsidRPr="00245C25">
        <w:rPr>
          <w:sz w:val="22"/>
          <w:szCs w:val="22"/>
        </w:rPr>
        <w:t xml:space="preserve">If you have any questions, please contact </w:t>
      </w:r>
      <w:r w:rsidR="00F31A42">
        <w:rPr>
          <w:sz w:val="22"/>
          <w:szCs w:val="22"/>
        </w:rPr>
        <w:t>the p</w:t>
      </w:r>
      <w:r w:rsidR="006E5246" w:rsidRPr="00245C25">
        <w:rPr>
          <w:sz w:val="22"/>
          <w:szCs w:val="22"/>
        </w:rPr>
        <w:t xml:space="preserve">roject </w:t>
      </w:r>
      <w:r w:rsidR="00F31A42">
        <w:rPr>
          <w:sz w:val="22"/>
          <w:szCs w:val="22"/>
        </w:rPr>
        <w:t>e</w:t>
      </w:r>
      <w:r w:rsidR="006E5246" w:rsidRPr="00245C25">
        <w:rPr>
          <w:sz w:val="22"/>
          <w:szCs w:val="22"/>
        </w:rPr>
        <w:t xml:space="preserve">ngineer, </w:t>
      </w:r>
      <w:r w:rsidR="001A67BC">
        <w:rPr>
          <w:sz w:val="22"/>
        </w:rPr>
        <w:t>Pawan Subramaniam</w:t>
      </w:r>
      <w:r w:rsidR="00CC308C" w:rsidRPr="004357DC">
        <w:rPr>
          <w:sz w:val="22"/>
          <w:szCs w:val="22"/>
        </w:rPr>
        <w:t xml:space="preserve">, at </w:t>
      </w:r>
      <w:r w:rsidR="001A67BC">
        <w:rPr>
          <w:sz w:val="22"/>
        </w:rPr>
        <w:t xml:space="preserve">850/717-9033 or by email </w:t>
      </w:r>
      <w:hyperlink r:id="rId8" w:history="1">
        <w:r w:rsidR="001A67BC" w:rsidRPr="00971003">
          <w:rPr>
            <w:rStyle w:val="Hyperlink"/>
            <w:sz w:val="22"/>
          </w:rPr>
          <w:t>Pawan.Subramaniam@dep.state.fl.us</w:t>
        </w:r>
      </w:hyperlink>
      <w:r w:rsidR="00CC308C" w:rsidRPr="004357DC">
        <w:rPr>
          <w:sz w:val="22"/>
          <w:szCs w:val="22"/>
        </w:rPr>
        <w:t>.</w:t>
      </w:r>
    </w:p>
    <w:p w:rsidR="00272D33" w:rsidRPr="00245C25" w:rsidRDefault="004339C2" w:rsidP="00086CA2">
      <w:pPr>
        <w:widowControl w:val="0"/>
        <w:outlineLvl w:val="0"/>
        <w:rPr>
          <w:sz w:val="22"/>
          <w:szCs w:val="22"/>
        </w:rPr>
      </w:pPr>
      <w:r>
        <w:rPr>
          <w:sz w:val="22"/>
          <w:szCs w:val="22"/>
        </w:rPr>
        <w:t>Sincerely,</w:t>
      </w:r>
    </w:p>
    <w:p w:rsidR="00272D33" w:rsidRDefault="00272D33" w:rsidP="00086CA2">
      <w:pPr>
        <w:widowControl w:val="0"/>
        <w:tabs>
          <w:tab w:val="left" w:pos="4320"/>
        </w:tabs>
        <w:rPr>
          <w:sz w:val="22"/>
          <w:szCs w:val="22"/>
        </w:rPr>
      </w:pPr>
    </w:p>
    <w:p w:rsidR="00272D33" w:rsidRDefault="00272D33" w:rsidP="00086CA2">
      <w:pPr>
        <w:widowControl w:val="0"/>
        <w:tabs>
          <w:tab w:val="left" w:pos="4320"/>
        </w:tabs>
        <w:rPr>
          <w:sz w:val="22"/>
          <w:szCs w:val="22"/>
        </w:rPr>
      </w:pPr>
    </w:p>
    <w:p w:rsidR="00272D33" w:rsidRDefault="00272D33" w:rsidP="00086CA2">
      <w:pPr>
        <w:widowControl w:val="0"/>
        <w:tabs>
          <w:tab w:val="left" w:pos="4320"/>
        </w:tabs>
        <w:rPr>
          <w:sz w:val="22"/>
          <w:szCs w:val="22"/>
        </w:rPr>
      </w:pPr>
    </w:p>
    <w:p w:rsidR="00272D33" w:rsidRPr="00824A5A" w:rsidRDefault="00272D33" w:rsidP="00086CA2">
      <w:pPr>
        <w:numPr>
          <w:ilvl w:val="12"/>
          <w:numId w:val="0"/>
        </w:numPr>
        <w:tabs>
          <w:tab w:val="left" w:pos="8280"/>
        </w:tabs>
        <w:rPr>
          <w:noProof/>
          <w:sz w:val="22"/>
          <w:szCs w:val="22"/>
        </w:rPr>
      </w:pPr>
    </w:p>
    <w:p w:rsidR="00272D33" w:rsidRDefault="00272D33" w:rsidP="00086CA2">
      <w:pPr>
        <w:widowControl w:val="0"/>
        <w:tabs>
          <w:tab w:val="left" w:pos="4320"/>
          <w:tab w:val="left" w:pos="8100"/>
          <w:tab w:val="left" w:pos="8370"/>
          <w:tab w:val="left" w:pos="9360"/>
        </w:tabs>
        <w:rPr>
          <w:sz w:val="22"/>
          <w:szCs w:val="22"/>
          <w:u w:val="single"/>
        </w:rPr>
      </w:pPr>
    </w:p>
    <w:p w:rsidR="00F837AA" w:rsidRPr="00F837AA" w:rsidRDefault="00F837AA" w:rsidP="00086CA2">
      <w:pPr>
        <w:widowControl w:val="0"/>
        <w:tabs>
          <w:tab w:val="left" w:pos="4320"/>
          <w:tab w:val="left" w:pos="8100"/>
          <w:tab w:val="left" w:pos="8370"/>
          <w:tab w:val="left" w:pos="9360"/>
        </w:tabs>
        <w:rPr>
          <w:i/>
          <w:sz w:val="22"/>
          <w:szCs w:val="22"/>
        </w:rPr>
      </w:pPr>
      <w:r w:rsidRPr="00F837AA">
        <w:rPr>
          <w:i/>
          <w:sz w:val="22"/>
          <w:szCs w:val="22"/>
        </w:rPr>
        <w:t>For:</w:t>
      </w:r>
    </w:p>
    <w:p w:rsidR="003A5B0A" w:rsidRDefault="003A5B0A" w:rsidP="003A5B0A">
      <w:pPr>
        <w:widowControl w:val="0"/>
        <w:tabs>
          <w:tab w:val="left" w:pos="360"/>
          <w:tab w:val="left" w:pos="7200"/>
          <w:tab w:val="left" w:pos="8910"/>
          <w:tab w:val="left" w:pos="9360"/>
        </w:tabs>
        <w:rPr>
          <w:sz w:val="22"/>
          <w:szCs w:val="22"/>
        </w:rPr>
      </w:pPr>
      <w:r w:rsidRPr="008D7019">
        <w:rPr>
          <w:sz w:val="22"/>
          <w:szCs w:val="22"/>
        </w:rPr>
        <w:t>Syed Arif, P.E.</w:t>
      </w:r>
      <w:r>
        <w:rPr>
          <w:sz w:val="22"/>
          <w:szCs w:val="22"/>
        </w:rPr>
        <w:t xml:space="preserve">, </w:t>
      </w:r>
      <w:r w:rsidRPr="008D7019">
        <w:rPr>
          <w:sz w:val="22"/>
          <w:szCs w:val="22"/>
        </w:rPr>
        <w:t>Program Administrator</w:t>
      </w:r>
    </w:p>
    <w:p w:rsidR="003A5B0A" w:rsidRPr="008D7019" w:rsidRDefault="003A5B0A" w:rsidP="003A5B0A">
      <w:pPr>
        <w:widowControl w:val="0"/>
        <w:tabs>
          <w:tab w:val="left" w:pos="360"/>
          <w:tab w:val="left" w:pos="7200"/>
          <w:tab w:val="left" w:pos="8910"/>
          <w:tab w:val="left" w:pos="9360"/>
        </w:tabs>
        <w:rPr>
          <w:sz w:val="22"/>
          <w:szCs w:val="22"/>
        </w:rPr>
      </w:pPr>
      <w:r>
        <w:rPr>
          <w:sz w:val="22"/>
          <w:szCs w:val="22"/>
        </w:rPr>
        <w:t>Office of Permitting and Compliance</w:t>
      </w:r>
    </w:p>
    <w:p w:rsidR="00272D33" w:rsidRDefault="00272D33" w:rsidP="00086CA2">
      <w:pPr>
        <w:widowControl w:val="0"/>
        <w:rPr>
          <w:sz w:val="22"/>
          <w:szCs w:val="22"/>
        </w:rPr>
      </w:pPr>
      <w:r>
        <w:rPr>
          <w:sz w:val="22"/>
          <w:szCs w:val="22"/>
        </w:rPr>
        <w:t>Division of Air Resource Management</w:t>
      </w:r>
    </w:p>
    <w:p w:rsidR="005E39B2" w:rsidRDefault="005E39B2" w:rsidP="00086CA2">
      <w:pPr>
        <w:widowControl w:val="0"/>
        <w:rPr>
          <w:sz w:val="22"/>
          <w:szCs w:val="22"/>
        </w:rPr>
      </w:pPr>
    </w:p>
    <w:p w:rsidR="005E39B2" w:rsidRDefault="005E39B2" w:rsidP="00245C25">
      <w:pPr>
        <w:widowControl w:val="0"/>
        <w:spacing w:after="120"/>
        <w:outlineLvl w:val="0"/>
        <w:rPr>
          <w:sz w:val="22"/>
          <w:szCs w:val="22"/>
        </w:rPr>
      </w:pPr>
    </w:p>
    <w:p w:rsidR="00F6544C" w:rsidRPr="00245C25" w:rsidRDefault="00F6544C" w:rsidP="00245C25">
      <w:pPr>
        <w:widowControl w:val="0"/>
        <w:spacing w:after="120"/>
        <w:rPr>
          <w:sz w:val="22"/>
          <w:szCs w:val="22"/>
        </w:rPr>
      </w:pPr>
    </w:p>
    <w:p w:rsidR="00F6544C" w:rsidRDefault="00F6544C" w:rsidP="00245C25">
      <w:pPr>
        <w:widowControl w:val="0"/>
        <w:spacing w:after="120"/>
        <w:rPr>
          <w:sz w:val="22"/>
          <w:szCs w:val="22"/>
        </w:rPr>
      </w:pPr>
      <w:r w:rsidRPr="00245C25">
        <w:rPr>
          <w:sz w:val="22"/>
          <w:szCs w:val="22"/>
        </w:rPr>
        <w:t>Enclosures</w:t>
      </w:r>
    </w:p>
    <w:p w:rsidR="00F31A42" w:rsidRDefault="00F31A42" w:rsidP="00245C25">
      <w:pPr>
        <w:widowControl w:val="0"/>
        <w:spacing w:after="120"/>
        <w:rPr>
          <w:sz w:val="22"/>
          <w:szCs w:val="22"/>
        </w:rPr>
      </w:pPr>
    </w:p>
    <w:p w:rsidR="00F6544C" w:rsidRPr="00245C25" w:rsidRDefault="004A5566" w:rsidP="00423859">
      <w:pPr>
        <w:widowControl w:val="0"/>
        <w:spacing w:after="120"/>
        <w:rPr>
          <w:sz w:val="22"/>
          <w:szCs w:val="22"/>
        </w:rPr>
      </w:pPr>
      <w:r>
        <w:rPr>
          <w:sz w:val="22"/>
          <w:szCs w:val="22"/>
        </w:rPr>
        <w:t>SA/</w:t>
      </w:r>
      <w:proofErr w:type="spellStart"/>
      <w:r>
        <w:rPr>
          <w:sz w:val="22"/>
          <w:szCs w:val="22"/>
        </w:rPr>
        <w:t>dlr</w:t>
      </w:r>
      <w:proofErr w:type="spellEnd"/>
      <w:r>
        <w:rPr>
          <w:sz w:val="22"/>
          <w:szCs w:val="22"/>
        </w:rPr>
        <w:t>/</w:t>
      </w:r>
      <w:proofErr w:type="spellStart"/>
      <w:r>
        <w:rPr>
          <w:sz w:val="22"/>
          <w:szCs w:val="22"/>
        </w:rPr>
        <w:t>pks</w:t>
      </w:r>
      <w:proofErr w:type="spellEnd"/>
    </w:p>
    <w:p w:rsidR="00EA39B1" w:rsidRPr="00245C25" w:rsidRDefault="00EA39B1" w:rsidP="00245C25">
      <w:pPr>
        <w:widowControl w:val="0"/>
        <w:tabs>
          <w:tab w:val="left" w:pos="270"/>
        </w:tabs>
        <w:rPr>
          <w:sz w:val="22"/>
          <w:szCs w:val="22"/>
        </w:rPr>
        <w:sectPr w:rsidR="00EA39B1" w:rsidRPr="00245C25" w:rsidSect="0096188C">
          <w:headerReference w:type="default" r:id="rId9"/>
          <w:footerReference w:type="default" r:id="rId10"/>
          <w:pgSz w:w="12240" w:h="15840" w:code="1"/>
          <w:pgMar w:top="1260" w:right="1080" w:bottom="1440" w:left="1080" w:header="72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5940"/>
        <w:gridCol w:w="4140"/>
      </w:tblGrid>
      <w:tr w:rsidR="00AD3810" w:rsidRPr="007A205E" w:rsidTr="00F837AA">
        <w:tc>
          <w:tcPr>
            <w:tcW w:w="5940" w:type="dxa"/>
          </w:tcPr>
          <w:p w:rsidR="0095358D" w:rsidRDefault="0095358D" w:rsidP="0095358D">
            <w:pPr>
              <w:widowControl w:val="0"/>
              <w:rPr>
                <w:sz w:val="22"/>
                <w:szCs w:val="22"/>
              </w:rPr>
            </w:pPr>
            <w:r w:rsidRPr="003C4BC4">
              <w:rPr>
                <w:sz w:val="22"/>
                <w:szCs w:val="22"/>
              </w:rPr>
              <w:t>Waste Management Inc. of Florida</w:t>
            </w:r>
          </w:p>
          <w:p w:rsidR="0095358D" w:rsidRDefault="0095358D" w:rsidP="0095358D">
            <w:pPr>
              <w:widowControl w:val="0"/>
              <w:rPr>
                <w:sz w:val="22"/>
                <w:szCs w:val="22"/>
              </w:rPr>
            </w:pPr>
            <w:r w:rsidRPr="003C4BC4">
              <w:rPr>
                <w:sz w:val="22"/>
                <w:szCs w:val="22"/>
              </w:rPr>
              <w:t>2700 Wiles Road</w:t>
            </w:r>
          </w:p>
          <w:p w:rsidR="0095358D" w:rsidRDefault="0095358D" w:rsidP="0095358D">
            <w:pPr>
              <w:widowControl w:val="0"/>
              <w:tabs>
                <w:tab w:val="center" w:pos="3168"/>
                <w:tab w:val="left" w:pos="3240"/>
                <w:tab w:val="left" w:pos="3615"/>
              </w:tabs>
              <w:spacing w:after="120"/>
              <w:rPr>
                <w:sz w:val="22"/>
                <w:szCs w:val="22"/>
              </w:rPr>
            </w:pPr>
            <w:r w:rsidRPr="003C4BC4">
              <w:rPr>
                <w:sz w:val="22"/>
                <w:szCs w:val="22"/>
              </w:rPr>
              <w:t>Pompano Beach, Florida, 33073</w:t>
            </w:r>
          </w:p>
          <w:p w:rsidR="00AD3810" w:rsidRPr="007A205E" w:rsidRDefault="00AD3810" w:rsidP="007A205E">
            <w:pPr>
              <w:widowControl w:val="0"/>
              <w:rPr>
                <w:sz w:val="22"/>
                <w:szCs w:val="22"/>
              </w:rPr>
            </w:pPr>
            <w:r w:rsidRPr="007A205E">
              <w:rPr>
                <w:i/>
                <w:sz w:val="22"/>
                <w:szCs w:val="22"/>
              </w:rPr>
              <w:t>Authorized Representative:</w:t>
            </w:r>
          </w:p>
          <w:p w:rsidR="00AD3810" w:rsidRPr="007A205E" w:rsidRDefault="0095358D" w:rsidP="00E36572">
            <w:pPr>
              <w:widowControl w:val="0"/>
              <w:ind w:left="360"/>
              <w:rPr>
                <w:sz w:val="22"/>
                <w:szCs w:val="22"/>
              </w:rPr>
            </w:pPr>
            <w:r>
              <w:rPr>
                <w:sz w:val="22"/>
                <w:szCs w:val="22"/>
              </w:rPr>
              <w:t>Mr. Jeff Roccapriore, District Manager</w:t>
            </w:r>
          </w:p>
        </w:tc>
        <w:tc>
          <w:tcPr>
            <w:tcW w:w="4140" w:type="dxa"/>
          </w:tcPr>
          <w:p w:rsidR="00AD3810" w:rsidRPr="007A205E" w:rsidRDefault="00C15972" w:rsidP="00F837AA">
            <w:pPr>
              <w:widowControl w:val="0"/>
              <w:jc w:val="right"/>
              <w:rPr>
                <w:sz w:val="22"/>
                <w:szCs w:val="22"/>
              </w:rPr>
            </w:pPr>
            <w:r w:rsidRPr="007A205E">
              <w:rPr>
                <w:sz w:val="22"/>
                <w:szCs w:val="22"/>
              </w:rPr>
              <w:t>Project</w:t>
            </w:r>
            <w:r w:rsidR="00AD3810" w:rsidRPr="007A205E">
              <w:rPr>
                <w:sz w:val="22"/>
                <w:szCs w:val="22"/>
              </w:rPr>
              <w:t xml:space="preserve"> No. </w:t>
            </w:r>
            <w:r w:rsidR="008F1913">
              <w:rPr>
                <w:sz w:val="22"/>
                <w:szCs w:val="22"/>
              </w:rPr>
              <w:t>0112094-</w:t>
            </w:r>
            <w:r w:rsidR="008F1913" w:rsidRPr="004A5566">
              <w:rPr>
                <w:sz w:val="22"/>
                <w:szCs w:val="22"/>
              </w:rPr>
              <w:t>014-AC</w:t>
            </w:r>
          </w:p>
          <w:p w:rsidR="0093601E" w:rsidRPr="008F1913" w:rsidRDefault="0093601E" w:rsidP="00F837AA">
            <w:pPr>
              <w:widowControl w:val="0"/>
              <w:jc w:val="right"/>
              <w:rPr>
                <w:sz w:val="22"/>
                <w:szCs w:val="22"/>
              </w:rPr>
            </w:pPr>
            <w:r w:rsidRPr="008F1913">
              <w:rPr>
                <w:sz w:val="22"/>
                <w:szCs w:val="22"/>
              </w:rPr>
              <w:t>Minor Air Construction Permit</w:t>
            </w:r>
          </w:p>
          <w:p w:rsidR="00C15972" w:rsidRPr="007A205E" w:rsidRDefault="008F1913" w:rsidP="00F837AA">
            <w:pPr>
              <w:widowControl w:val="0"/>
              <w:jc w:val="right"/>
              <w:rPr>
                <w:sz w:val="22"/>
                <w:szCs w:val="22"/>
              </w:rPr>
            </w:pPr>
            <w:r w:rsidRPr="004A5566">
              <w:rPr>
                <w:sz w:val="22"/>
                <w:szCs w:val="22"/>
              </w:rPr>
              <w:t>Monarch Hill Landfill</w:t>
            </w:r>
          </w:p>
          <w:p w:rsidR="00AD3810" w:rsidRDefault="008F1913" w:rsidP="00F837AA">
            <w:pPr>
              <w:widowControl w:val="0"/>
              <w:jc w:val="right"/>
              <w:rPr>
                <w:sz w:val="22"/>
                <w:szCs w:val="22"/>
              </w:rPr>
            </w:pPr>
            <w:r w:rsidRPr="004A5566">
              <w:rPr>
                <w:sz w:val="22"/>
                <w:szCs w:val="22"/>
              </w:rPr>
              <w:t>New Flare and Sulfur Treatment System</w:t>
            </w:r>
          </w:p>
          <w:p w:rsidR="00EB1394" w:rsidRPr="007A205E" w:rsidRDefault="008F1913" w:rsidP="00F837AA">
            <w:pPr>
              <w:widowControl w:val="0"/>
              <w:jc w:val="right"/>
              <w:rPr>
                <w:b/>
                <w:bCs/>
                <w:sz w:val="22"/>
                <w:szCs w:val="22"/>
              </w:rPr>
            </w:pPr>
            <w:r>
              <w:rPr>
                <w:sz w:val="22"/>
                <w:szCs w:val="22"/>
              </w:rPr>
              <w:t>Broward</w:t>
            </w:r>
            <w:r w:rsidR="00EB1394" w:rsidRPr="007A205E">
              <w:rPr>
                <w:sz w:val="22"/>
                <w:szCs w:val="22"/>
              </w:rPr>
              <w:t xml:space="preserve"> County, </w:t>
            </w:r>
            <w:smartTag w:uri="urn:schemas-microsoft-com:office:smarttags" w:element="State">
              <w:r w:rsidR="00EB1394" w:rsidRPr="007A205E">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8F1913" w:rsidRPr="003C4BC4">
        <w:rPr>
          <w:sz w:val="22"/>
          <w:szCs w:val="22"/>
        </w:rPr>
        <w:t>Waste Management Inc. of Florida</w:t>
      </w:r>
      <w:r w:rsidR="008F1913">
        <w:rPr>
          <w:sz w:val="22"/>
          <w:szCs w:val="22"/>
        </w:rPr>
        <w:t xml:space="preserve"> operates the Monarch Hill Landfill which is in Broward County at </w:t>
      </w:r>
      <w:r w:rsidR="008F1913" w:rsidRPr="007C745B">
        <w:rPr>
          <w:sz w:val="22"/>
          <w:szCs w:val="22"/>
        </w:rPr>
        <w:t>2700 Wiles Road</w:t>
      </w:r>
      <w:r w:rsidR="008F1913">
        <w:rPr>
          <w:sz w:val="22"/>
          <w:szCs w:val="22"/>
        </w:rPr>
        <w:t xml:space="preserve">, </w:t>
      </w:r>
      <w:r w:rsidR="008F1913" w:rsidRPr="007C745B">
        <w:rPr>
          <w:sz w:val="22"/>
          <w:szCs w:val="22"/>
        </w:rPr>
        <w:t>Pompano Beach</w:t>
      </w:r>
      <w:r w:rsidR="008F1913">
        <w:rPr>
          <w:sz w:val="22"/>
          <w:szCs w:val="22"/>
        </w:rPr>
        <w:t>, Florida</w:t>
      </w:r>
      <w:r w:rsidR="009E48B7" w:rsidRPr="004357DC">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AD3810" w:rsidRPr="00245C25">
        <w:rPr>
          <w:sz w:val="22"/>
          <w:szCs w:val="22"/>
        </w:rPr>
        <w:t xml:space="preserve">The applicant proposes </w:t>
      </w:r>
      <w:r w:rsidR="00C15972">
        <w:rPr>
          <w:sz w:val="22"/>
          <w:szCs w:val="22"/>
        </w:rPr>
        <w:t xml:space="preserve">to </w:t>
      </w:r>
      <w:r w:rsidR="008F1913" w:rsidRPr="004A5566">
        <w:rPr>
          <w:sz w:val="22"/>
          <w:szCs w:val="22"/>
        </w:rPr>
        <w:t>install 3,000 scfm open flare with flow limited to 12- mon</w:t>
      </w:r>
      <w:r w:rsidR="008F1913">
        <w:rPr>
          <w:sz w:val="22"/>
          <w:szCs w:val="22"/>
        </w:rPr>
        <w:t>th rolling total of 1,156.32 MMscf</w:t>
      </w:r>
      <w:r w:rsidR="008F1913" w:rsidRPr="004A5566">
        <w:rPr>
          <w:sz w:val="22"/>
          <w:szCs w:val="22"/>
        </w:rPr>
        <w:t>, and a sulfur treatment system upstream of the f</w:t>
      </w:r>
      <w:r w:rsidR="008F1913">
        <w:rPr>
          <w:sz w:val="22"/>
          <w:szCs w:val="22"/>
        </w:rPr>
        <w:t xml:space="preserve">lare to remove </w:t>
      </w:r>
      <w:r w:rsidR="008F1913" w:rsidRPr="004A5566">
        <w:rPr>
          <w:sz w:val="22"/>
          <w:szCs w:val="22"/>
        </w:rPr>
        <w:t>H</w:t>
      </w:r>
      <w:r w:rsidR="008F1913" w:rsidRPr="004A5566">
        <w:rPr>
          <w:sz w:val="22"/>
          <w:szCs w:val="22"/>
          <w:vertAlign w:val="subscript"/>
        </w:rPr>
        <w:t>2</w:t>
      </w:r>
      <w:r w:rsidR="008F1913">
        <w:rPr>
          <w:sz w:val="22"/>
          <w:szCs w:val="22"/>
        </w:rPr>
        <w:t>S</w:t>
      </w:r>
      <w:r w:rsidR="008F1913" w:rsidRPr="004A5566">
        <w:rPr>
          <w:sz w:val="22"/>
          <w:szCs w:val="22"/>
        </w:rPr>
        <w:t xml:space="preserve"> prior to combustion to minimi</w:t>
      </w:r>
      <w:r w:rsidR="008F1913">
        <w:rPr>
          <w:sz w:val="22"/>
          <w:szCs w:val="22"/>
        </w:rPr>
        <w:t xml:space="preserve">ze emissions of </w:t>
      </w:r>
      <w:r w:rsidR="008F1913" w:rsidRPr="004A5566">
        <w:rPr>
          <w:sz w:val="22"/>
          <w:szCs w:val="22"/>
        </w:rPr>
        <w:t>SO</w:t>
      </w:r>
      <w:r w:rsidR="008F1913" w:rsidRPr="004A5566">
        <w:rPr>
          <w:sz w:val="22"/>
          <w:szCs w:val="22"/>
          <w:vertAlign w:val="subscript"/>
        </w:rPr>
        <w:t>2</w:t>
      </w:r>
      <w:r w:rsidR="007474EE" w:rsidRPr="00245C25">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Pr="00245C25">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EC7222">
        <w:rPr>
          <w:sz w:val="22"/>
          <w:szCs w:val="22"/>
        </w:rPr>
        <w:t xml:space="preserve">Division of Air Resource Management’s (DARM) </w:t>
      </w:r>
      <w:r w:rsidR="00E17E54">
        <w:rPr>
          <w:sz w:val="22"/>
          <w:szCs w:val="22"/>
        </w:rPr>
        <w:t>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1B319B">
          <w:rPr>
            <w:sz w:val="22"/>
            <w:szCs w:val="22"/>
          </w:rPr>
          <w:t>2600</w:t>
        </w:r>
      </w:smartTag>
      <w:r w:rsidR="001B319B">
        <w:rPr>
          <w:sz w:val="22"/>
          <w:szCs w:val="22"/>
        </w:rPr>
        <w:t xml:space="preserve"> Blair</w:t>
      </w:r>
      <w:r w:rsidR="00ED2034">
        <w:rPr>
          <w:sz w:val="22"/>
          <w:szCs w:val="22"/>
        </w:rPr>
        <w:t xml:space="preserve"> S</w:t>
      </w:r>
      <w:r w:rsidR="001B319B">
        <w:rPr>
          <w:sz w:val="22"/>
          <w:szCs w:val="22"/>
        </w:rPr>
        <w:t>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w:t>
      </w:r>
      <w:r w:rsidR="00ED2034">
        <w:rPr>
          <w:sz w:val="22"/>
          <w:szCs w:val="22"/>
        </w:rPr>
        <w:t xml:space="preserve"> S</w:t>
      </w:r>
      <w:r w:rsidRPr="00245C25">
        <w:rPr>
          <w:sz w:val="22"/>
          <w:szCs w:val="22"/>
        </w:rPr>
        <w:t xml:space="preserve">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sidR="009D6DDC">
        <w:rPr>
          <w:sz w:val="22"/>
          <w:szCs w:val="22"/>
        </w:rPr>
        <w:t>850/717-9000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45C25">
        <w:rPr>
          <w:sz w:val="22"/>
          <w:szCs w:val="22"/>
        </w:rPr>
        <w:t xml:space="preserve">proposed equipment will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Draft Permit,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1" w:history="1">
        <w:r w:rsidR="00E673D0" w:rsidRPr="00CB0312">
          <w:rPr>
            <w:rStyle w:val="Hyperlink"/>
            <w:sz w:val="22"/>
            <w:szCs w:val="22"/>
          </w:rPr>
          <w:t>Agency_Clerk@dep.state.fl.us</w:t>
        </w:r>
      </w:hyperlink>
      <w:r w:rsidR="002551FA" w:rsidRPr="00B86910">
        <w:rPr>
          <w:sz w:val="22"/>
          <w:szCs w:val="22"/>
        </w:rPr>
        <w:t xml:space="preserve">, before the deadline.  </w:t>
      </w:r>
      <w:r w:rsidRPr="00B86910">
        <w:rPr>
          <w:sz w:val="22"/>
          <w:szCs w:val="22"/>
        </w:rPr>
        <w:t xml:space="preserve">The failure of any person to file a petition within the appropriate </w:t>
      </w:r>
      <w:proofErr w:type="gramStart"/>
      <w:r w:rsidRPr="00B86910">
        <w:rPr>
          <w:sz w:val="22"/>
          <w:szCs w:val="22"/>
        </w:rPr>
        <w:t>time period</w:t>
      </w:r>
      <w:proofErr w:type="gramEnd"/>
      <w:r w:rsidRPr="00B86910">
        <w:rPr>
          <w:sz w:val="22"/>
          <w:szCs w:val="22"/>
        </w:rPr>
        <w:t xml:space="preserve"> shall constitute a waiver of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rsidR="00272D33" w:rsidRPr="00245C25" w:rsidRDefault="00272D33" w:rsidP="00086CA2">
      <w:pPr>
        <w:widowControl w:val="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272D33" w:rsidRDefault="00272D33" w:rsidP="00086CA2">
      <w:pPr>
        <w:widowControl w:val="0"/>
        <w:tabs>
          <w:tab w:val="left" w:pos="4320"/>
        </w:tabs>
        <w:rPr>
          <w:sz w:val="22"/>
          <w:szCs w:val="22"/>
        </w:rPr>
      </w:pPr>
    </w:p>
    <w:p w:rsidR="00272D33" w:rsidRDefault="00272D33" w:rsidP="00086CA2">
      <w:pPr>
        <w:widowControl w:val="0"/>
        <w:tabs>
          <w:tab w:val="left" w:pos="4320"/>
        </w:tabs>
        <w:rPr>
          <w:sz w:val="22"/>
          <w:szCs w:val="22"/>
        </w:rPr>
      </w:pPr>
    </w:p>
    <w:p w:rsidR="00272D33" w:rsidRDefault="00272D33" w:rsidP="00086CA2">
      <w:pPr>
        <w:widowControl w:val="0"/>
        <w:tabs>
          <w:tab w:val="left" w:pos="4320"/>
        </w:tabs>
        <w:rPr>
          <w:sz w:val="22"/>
          <w:szCs w:val="22"/>
        </w:rPr>
      </w:pPr>
    </w:p>
    <w:p w:rsidR="00272D33" w:rsidRPr="00824A5A" w:rsidRDefault="00272D33" w:rsidP="00086CA2">
      <w:pPr>
        <w:numPr>
          <w:ilvl w:val="12"/>
          <w:numId w:val="0"/>
        </w:numPr>
        <w:tabs>
          <w:tab w:val="left" w:pos="8280"/>
        </w:tabs>
        <w:rPr>
          <w:noProof/>
          <w:sz w:val="22"/>
          <w:szCs w:val="22"/>
        </w:rPr>
      </w:pPr>
    </w:p>
    <w:p w:rsidR="00272D33" w:rsidRDefault="00272D33" w:rsidP="00086CA2">
      <w:pPr>
        <w:widowControl w:val="0"/>
        <w:tabs>
          <w:tab w:val="left" w:pos="4320"/>
          <w:tab w:val="left" w:pos="8100"/>
          <w:tab w:val="left" w:pos="8370"/>
          <w:tab w:val="left" w:pos="9360"/>
        </w:tabs>
        <w:rPr>
          <w:sz w:val="22"/>
          <w:szCs w:val="22"/>
          <w:u w:val="single"/>
        </w:rPr>
      </w:pPr>
    </w:p>
    <w:p w:rsidR="00B93DCF" w:rsidRPr="00B93DCF" w:rsidRDefault="00B93DCF" w:rsidP="00086CA2">
      <w:pPr>
        <w:widowControl w:val="0"/>
        <w:tabs>
          <w:tab w:val="left" w:pos="4320"/>
          <w:tab w:val="left" w:pos="8100"/>
          <w:tab w:val="left" w:pos="8370"/>
          <w:tab w:val="left" w:pos="9360"/>
        </w:tabs>
        <w:rPr>
          <w:i/>
          <w:sz w:val="22"/>
          <w:szCs w:val="22"/>
        </w:rPr>
      </w:pPr>
      <w:r w:rsidRPr="00B93DCF">
        <w:rPr>
          <w:i/>
          <w:sz w:val="22"/>
          <w:szCs w:val="22"/>
        </w:rPr>
        <w:t>For:</w:t>
      </w:r>
    </w:p>
    <w:p w:rsidR="003A5B0A" w:rsidRDefault="003A5B0A" w:rsidP="003A5B0A">
      <w:pPr>
        <w:widowControl w:val="0"/>
        <w:tabs>
          <w:tab w:val="left" w:pos="360"/>
          <w:tab w:val="left" w:pos="7200"/>
          <w:tab w:val="left" w:pos="8910"/>
          <w:tab w:val="left" w:pos="9360"/>
        </w:tabs>
        <w:rPr>
          <w:sz w:val="22"/>
          <w:szCs w:val="22"/>
        </w:rPr>
      </w:pPr>
      <w:r w:rsidRPr="008D7019">
        <w:rPr>
          <w:sz w:val="22"/>
          <w:szCs w:val="22"/>
        </w:rPr>
        <w:t>Syed Arif, P.E.</w:t>
      </w:r>
      <w:r>
        <w:rPr>
          <w:sz w:val="22"/>
          <w:szCs w:val="22"/>
        </w:rPr>
        <w:t xml:space="preserve">, </w:t>
      </w:r>
      <w:r w:rsidRPr="008D7019">
        <w:rPr>
          <w:sz w:val="22"/>
          <w:szCs w:val="22"/>
        </w:rPr>
        <w:t>Program Administrator</w:t>
      </w:r>
    </w:p>
    <w:p w:rsidR="003A5B0A" w:rsidRPr="008D7019" w:rsidRDefault="003A5B0A" w:rsidP="003A5B0A">
      <w:pPr>
        <w:widowControl w:val="0"/>
        <w:tabs>
          <w:tab w:val="left" w:pos="360"/>
          <w:tab w:val="left" w:pos="7200"/>
          <w:tab w:val="left" w:pos="8910"/>
          <w:tab w:val="left" w:pos="9360"/>
        </w:tabs>
        <w:rPr>
          <w:sz w:val="22"/>
          <w:szCs w:val="22"/>
        </w:rPr>
      </w:pPr>
      <w:r>
        <w:rPr>
          <w:sz w:val="22"/>
          <w:szCs w:val="22"/>
        </w:rPr>
        <w:t>Office of Permitting and Compliance</w:t>
      </w:r>
    </w:p>
    <w:p w:rsidR="005E39B2" w:rsidRDefault="00086CA2" w:rsidP="009670CE">
      <w:pPr>
        <w:widowControl w:val="0"/>
        <w:rPr>
          <w:b/>
          <w:sz w:val="22"/>
          <w:szCs w:val="22"/>
          <w:u w:val="single"/>
        </w:rPr>
      </w:pPr>
      <w:r>
        <w:rPr>
          <w:sz w:val="22"/>
          <w:szCs w:val="22"/>
        </w:rPr>
        <w:t>Division of Air Resource Management</w:t>
      </w:r>
    </w:p>
    <w:p w:rsidR="005E39B2" w:rsidRDefault="005E39B2" w:rsidP="00423859">
      <w:pPr>
        <w:widowControl w:val="0"/>
        <w:tabs>
          <w:tab w:val="left" w:pos="4320"/>
        </w:tabs>
        <w:spacing w:after="120"/>
        <w:ind w:left="4320"/>
        <w:jc w:val="center"/>
        <w:outlineLvl w:val="0"/>
        <w:rPr>
          <w:b/>
          <w:sz w:val="22"/>
          <w:szCs w:val="22"/>
          <w:u w:val="single"/>
        </w:rPr>
        <w:sectPr w:rsidR="005E39B2" w:rsidSect="00F837AA">
          <w:headerReference w:type="default" r:id="rId12"/>
          <w:footerReference w:type="default" r:id="rId13"/>
          <w:headerReference w:type="first" r:id="rId14"/>
          <w:footerReference w:type="first" r:id="rId15"/>
          <w:type w:val="oddPage"/>
          <w:pgSz w:w="12240" w:h="15840" w:code="1"/>
          <w:pgMar w:top="720" w:right="1080" w:bottom="720" w:left="1080" w:header="720" w:footer="432" w:gutter="0"/>
          <w:paperSrc w:first="15" w:other="15"/>
          <w:pgNumType w:start="1"/>
          <w:cols w:space="720"/>
          <w:docGrid w:linePitch="272"/>
        </w:sectPr>
      </w:pPr>
    </w:p>
    <w:p w:rsidR="00F6544C" w:rsidRPr="00245C25" w:rsidRDefault="00F6544C" w:rsidP="00245C25">
      <w:pPr>
        <w:widowControl w:val="0"/>
        <w:tabs>
          <w:tab w:val="left" w:pos="4320"/>
        </w:tabs>
        <w:spacing w:after="120"/>
        <w:jc w:val="center"/>
        <w:outlineLvl w:val="0"/>
        <w:rPr>
          <w:sz w:val="22"/>
          <w:szCs w:val="22"/>
          <w:u w:val="single"/>
        </w:rPr>
      </w:pPr>
      <w:bookmarkStart w:id="2" w:name="_GoBack"/>
      <w:bookmarkEnd w:id="2"/>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otice of Intent to Issue Air Permit package (including the Public Notice of Intent to Issue Air Permit, the Technical Evaluation and Pre</w:t>
      </w:r>
      <w:r w:rsidR="00A1742E">
        <w:rPr>
          <w:sz w:val="22"/>
          <w:szCs w:val="22"/>
        </w:rPr>
        <w:t>liminary Determination and the draft p</w:t>
      </w:r>
      <w:r w:rsidR="00696D0A" w:rsidRPr="004357DC">
        <w:rPr>
          <w:sz w:val="22"/>
          <w:szCs w:val="22"/>
        </w:rPr>
        <w:t>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8D0F8D" w:rsidRPr="008D0F8D" w:rsidRDefault="008D0F8D" w:rsidP="008D0F8D">
      <w:pPr>
        <w:rPr>
          <w:sz w:val="22"/>
          <w:szCs w:val="22"/>
        </w:rPr>
      </w:pPr>
      <w:r w:rsidRPr="008D0F8D">
        <w:rPr>
          <w:bCs/>
          <w:sz w:val="22"/>
          <w:szCs w:val="22"/>
        </w:rPr>
        <w:t>Mr. Jeff Roccapriore</w:t>
      </w:r>
      <w:r w:rsidRPr="008D0F8D">
        <w:rPr>
          <w:sz w:val="22"/>
          <w:szCs w:val="22"/>
        </w:rPr>
        <w:t xml:space="preserve">, </w:t>
      </w:r>
      <w:r w:rsidRPr="008D0F8D">
        <w:rPr>
          <w:color w:val="000000"/>
          <w:sz w:val="22"/>
          <w:szCs w:val="22"/>
        </w:rPr>
        <w:t xml:space="preserve">Waste Management:  </w:t>
      </w:r>
      <w:hyperlink r:id="rId16" w:history="1">
        <w:r w:rsidRPr="008D0F8D">
          <w:rPr>
            <w:color w:val="0000FF"/>
            <w:sz w:val="22"/>
            <w:szCs w:val="22"/>
            <w:u w:val="single"/>
          </w:rPr>
          <w:t>jroccapr@wm.com</w:t>
        </w:r>
      </w:hyperlink>
    </w:p>
    <w:p w:rsidR="008D0F8D" w:rsidRPr="008D0F8D" w:rsidRDefault="008D0F8D" w:rsidP="008D0F8D">
      <w:pPr>
        <w:autoSpaceDE w:val="0"/>
        <w:autoSpaceDN w:val="0"/>
        <w:adjustRightInd w:val="0"/>
        <w:rPr>
          <w:b/>
          <w:bCs/>
          <w:color w:val="000000"/>
          <w:sz w:val="22"/>
          <w:szCs w:val="22"/>
        </w:rPr>
      </w:pPr>
      <w:r w:rsidRPr="008D0F8D">
        <w:rPr>
          <w:color w:val="000000"/>
          <w:sz w:val="22"/>
          <w:szCs w:val="22"/>
        </w:rPr>
        <w:t xml:space="preserve">Mr. </w:t>
      </w:r>
      <w:r w:rsidRPr="008D0F8D">
        <w:rPr>
          <w:bCs/>
          <w:color w:val="000000"/>
          <w:sz w:val="22"/>
          <w:szCs w:val="22"/>
        </w:rPr>
        <w:t>Craig Ash</w:t>
      </w:r>
      <w:r w:rsidRPr="008D0F8D">
        <w:rPr>
          <w:sz w:val="22"/>
          <w:szCs w:val="22"/>
        </w:rPr>
        <w:t xml:space="preserve">, </w:t>
      </w:r>
      <w:r w:rsidRPr="008D0F8D">
        <w:rPr>
          <w:color w:val="000000"/>
          <w:sz w:val="22"/>
          <w:szCs w:val="22"/>
        </w:rPr>
        <w:t xml:space="preserve">Waste Management:  </w:t>
      </w:r>
      <w:hyperlink r:id="rId17" w:history="1">
        <w:r w:rsidRPr="008D0F8D">
          <w:rPr>
            <w:color w:val="0000FF"/>
            <w:sz w:val="22"/>
            <w:szCs w:val="22"/>
            <w:u w:val="single"/>
          </w:rPr>
          <w:t>cash1@wm.com</w:t>
        </w:r>
      </w:hyperlink>
    </w:p>
    <w:p w:rsidR="008D0F8D" w:rsidRPr="008D0F8D" w:rsidRDefault="008D0F8D" w:rsidP="008D0F8D">
      <w:pPr>
        <w:autoSpaceDE w:val="0"/>
        <w:autoSpaceDN w:val="0"/>
        <w:adjustRightInd w:val="0"/>
        <w:rPr>
          <w:color w:val="000000"/>
          <w:sz w:val="22"/>
          <w:szCs w:val="22"/>
        </w:rPr>
      </w:pPr>
      <w:r w:rsidRPr="008D0F8D">
        <w:rPr>
          <w:color w:val="000000"/>
          <w:sz w:val="22"/>
          <w:szCs w:val="22"/>
        </w:rPr>
        <w:t xml:space="preserve">Mr. Jim Christiansen, Carlson Environmental Consultants:  </w:t>
      </w:r>
      <w:hyperlink r:id="rId18" w:history="1">
        <w:r w:rsidRPr="008D0F8D">
          <w:rPr>
            <w:color w:val="0000FF"/>
            <w:sz w:val="22"/>
            <w:szCs w:val="22"/>
            <w:u w:val="single"/>
          </w:rPr>
          <w:t>jchristi@cecenv.com</w:t>
        </w:r>
      </w:hyperlink>
    </w:p>
    <w:p w:rsidR="008D0F8D" w:rsidRPr="008D0F8D" w:rsidRDefault="008D0F8D" w:rsidP="008D0F8D">
      <w:pPr>
        <w:autoSpaceDE w:val="0"/>
        <w:autoSpaceDN w:val="0"/>
        <w:adjustRightInd w:val="0"/>
        <w:rPr>
          <w:sz w:val="22"/>
          <w:szCs w:val="22"/>
        </w:rPr>
      </w:pPr>
      <w:r w:rsidRPr="008D0F8D">
        <w:rPr>
          <w:color w:val="000000"/>
          <w:sz w:val="22"/>
          <w:szCs w:val="22"/>
        </w:rPr>
        <w:t xml:space="preserve">Ms. </w:t>
      </w:r>
      <w:r w:rsidRPr="008D0F8D">
        <w:rPr>
          <w:bCs/>
          <w:color w:val="000000"/>
          <w:sz w:val="22"/>
          <w:szCs w:val="22"/>
        </w:rPr>
        <w:t>Lindsey E. Kennelly</w:t>
      </w:r>
      <w:r w:rsidRPr="008D0F8D">
        <w:rPr>
          <w:color w:val="000000"/>
          <w:sz w:val="22"/>
          <w:szCs w:val="22"/>
        </w:rPr>
        <w:t xml:space="preserve">, P.E., </w:t>
      </w:r>
      <w:r w:rsidRPr="008D0F8D">
        <w:rPr>
          <w:bCs/>
          <w:color w:val="000000"/>
          <w:sz w:val="22"/>
          <w:szCs w:val="22"/>
        </w:rPr>
        <w:t>Carlson Environmental Consultants</w:t>
      </w:r>
      <w:r w:rsidRPr="008D0F8D">
        <w:rPr>
          <w:color w:val="000000"/>
          <w:sz w:val="22"/>
          <w:szCs w:val="22"/>
        </w:rPr>
        <w:t xml:space="preserve">:  </w:t>
      </w:r>
      <w:hyperlink r:id="rId19" w:history="1">
        <w:r w:rsidRPr="008D0F8D">
          <w:rPr>
            <w:color w:val="0000FF"/>
            <w:sz w:val="22"/>
            <w:szCs w:val="22"/>
            <w:u w:val="single"/>
          </w:rPr>
          <w:t>lkennelly@cecenv.com</w:t>
        </w:r>
      </w:hyperlink>
    </w:p>
    <w:p w:rsidR="008D0F8D" w:rsidRPr="008D0F8D" w:rsidRDefault="008D0F8D" w:rsidP="008D0F8D">
      <w:pPr>
        <w:widowControl w:val="0"/>
        <w:tabs>
          <w:tab w:val="left" w:pos="-720"/>
          <w:tab w:val="left" w:pos="4320"/>
        </w:tabs>
        <w:contextualSpacing/>
        <w:outlineLvl w:val="0"/>
        <w:rPr>
          <w:sz w:val="22"/>
          <w:szCs w:val="22"/>
          <w:highlight w:val="yellow"/>
        </w:rPr>
      </w:pPr>
      <w:r w:rsidRPr="008D0F8D">
        <w:rPr>
          <w:sz w:val="22"/>
          <w:szCs w:val="22"/>
        </w:rPr>
        <w:t xml:space="preserve">Southeast District:  </w:t>
      </w:r>
      <w:hyperlink r:id="rId20" w:history="1">
        <w:r w:rsidRPr="008D0F8D">
          <w:rPr>
            <w:color w:val="0000FF"/>
            <w:sz w:val="22"/>
            <w:szCs w:val="22"/>
            <w:u w:val="single"/>
          </w:rPr>
          <w:t>sed.air@dep.state.fl.us</w:t>
        </w:r>
      </w:hyperlink>
      <w:r w:rsidRPr="008D0F8D">
        <w:rPr>
          <w:sz w:val="22"/>
          <w:szCs w:val="22"/>
          <w:highlight w:val="yellow"/>
        </w:rPr>
        <w:t xml:space="preserve"> </w:t>
      </w:r>
    </w:p>
    <w:p w:rsidR="008D0F8D" w:rsidRPr="008D0F8D" w:rsidRDefault="008D0F8D" w:rsidP="008D0F8D">
      <w:pPr>
        <w:widowControl w:val="0"/>
        <w:tabs>
          <w:tab w:val="left" w:pos="-720"/>
          <w:tab w:val="left" w:pos="4320"/>
        </w:tabs>
        <w:outlineLvl w:val="0"/>
        <w:rPr>
          <w:sz w:val="22"/>
          <w:szCs w:val="22"/>
        </w:rPr>
      </w:pPr>
      <w:r w:rsidRPr="008D0F8D">
        <w:rPr>
          <w:sz w:val="22"/>
          <w:szCs w:val="22"/>
        </w:rPr>
        <w:t xml:space="preserve">Mr. Robert Wong, Broward County:  </w:t>
      </w:r>
      <w:r w:rsidRPr="008D0F8D">
        <w:rPr>
          <w:color w:val="0000FF"/>
          <w:sz w:val="22"/>
          <w:szCs w:val="22"/>
          <w:u w:val="single"/>
        </w:rPr>
        <w:t>rwong@broward.org</w:t>
      </w:r>
    </w:p>
    <w:p w:rsidR="008D0F8D" w:rsidRPr="008D0F8D" w:rsidRDefault="008D0F8D" w:rsidP="008D0F8D">
      <w:pPr>
        <w:widowControl w:val="0"/>
        <w:tabs>
          <w:tab w:val="left" w:pos="-720"/>
          <w:tab w:val="left" w:pos="4320"/>
        </w:tabs>
        <w:outlineLvl w:val="0"/>
        <w:rPr>
          <w:sz w:val="22"/>
          <w:szCs w:val="22"/>
        </w:rPr>
      </w:pPr>
      <w:r w:rsidRPr="008D0F8D">
        <w:rPr>
          <w:sz w:val="22"/>
          <w:szCs w:val="22"/>
        </w:rPr>
        <w:t xml:space="preserve">Broward County:  </w:t>
      </w:r>
      <w:hyperlink r:id="rId21" w:history="1">
        <w:r w:rsidRPr="008D0F8D">
          <w:rPr>
            <w:color w:val="0000FF"/>
            <w:sz w:val="22"/>
            <w:szCs w:val="22"/>
            <w:u w:val="single"/>
          </w:rPr>
          <w:t>airlicense@broward.org</w:t>
        </w:r>
      </w:hyperlink>
    </w:p>
    <w:p w:rsidR="008D0F8D" w:rsidRPr="008D0F8D" w:rsidRDefault="008D0F8D" w:rsidP="008D0F8D">
      <w:pPr>
        <w:widowControl w:val="0"/>
        <w:tabs>
          <w:tab w:val="left" w:pos="-720"/>
          <w:tab w:val="left" w:pos="4320"/>
        </w:tabs>
        <w:outlineLvl w:val="0"/>
        <w:rPr>
          <w:sz w:val="22"/>
          <w:szCs w:val="22"/>
        </w:rPr>
      </w:pPr>
      <w:r w:rsidRPr="008D0F8D">
        <w:rPr>
          <w:sz w:val="22"/>
          <w:szCs w:val="22"/>
        </w:rPr>
        <w:t xml:space="preserve">Ms. Lynn Scearce, DEP OPC:  </w:t>
      </w:r>
      <w:r w:rsidRPr="008D0F8D">
        <w:rPr>
          <w:color w:val="0000FF"/>
          <w:sz w:val="22"/>
          <w:szCs w:val="22"/>
          <w:u w:val="single"/>
        </w:rPr>
        <w:t>lynn.scearce@dep.state.fl.us</w:t>
      </w:r>
    </w:p>
    <w:p w:rsidR="00001921" w:rsidRDefault="00001921" w:rsidP="009670CE">
      <w:pPr>
        <w:widowControl w:val="0"/>
        <w:spacing w:before="120" w:after="120"/>
        <w:outlineLvl w:val="0"/>
        <w:rPr>
          <w:sz w:val="22"/>
          <w:szCs w:val="22"/>
        </w:rPr>
      </w:pPr>
    </w:p>
    <w:p w:rsidR="008D0F8D" w:rsidRDefault="008D0F8D" w:rsidP="009670CE">
      <w:pPr>
        <w:widowControl w:val="0"/>
        <w:spacing w:before="120" w:after="120"/>
        <w:outlineLvl w:val="0"/>
        <w:rPr>
          <w:sz w:val="22"/>
          <w:szCs w:val="22"/>
        </w:rPr>
      </w:pPr>
    </w:p>
    <w:p w:rsidR="00F6544C" w:rsidRPr="00245C25" w:rsidRDefault="00F6544C" w:rsidP="009670CE">
      <w:pPr>
        <w:widowControl w:val="0"/>
        <w:spacing w:before="120" w:after="120"/>
        <w:outlineLvl w:val="0"/>
        <w:rPr>
          <w:sz w:val="22"/>
          <w:szCs w:val="22"/>
        </w:rPr>
      </w:pPr>
      <w:r w:rsidRPr="00245C25">
        <w:rPr>
          <w:sz w:val="22"/>
          <w:szCs w:val="22"/>
        </w:rPr>
        <w:t>Clerk Stamp</w:t>
      </w:r>
    </w:p>
    <w:p w:rsidR="005E39B2" w:rsidRPr="00245C25" w:rsidRDefault="00F6544C" w:rsidP="009670CE">
      <w:pPr>
        <w:widowControl w:val="0"/>
        <w:spacing w:before="120" w:after="120"/>
        <w:ind w:right="504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sectPr w:rsidR="005E39B2" w:rsidRPr="00245C25" w:rsidSect="00F837AA">
      <w:type w:val="continuous"/>
      <w:pgSz w:w="12240" w:h="15840" w:code="1"/>
      <w:pgMar w:top="720" w:right="1080" w:bottom="720" w:left="1080" w:header="720" w:footer="43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9B8" w:rsidRDefault="00CF69B8">
      <w:r>
        <w:separator/>
      </w:r>
    </w:p>
  </w:endnote>
  <w:endnote w:type="continuationSeparator" w:id="0">
    <w:p w:rsidR="00CF69B8" w:rsidRDefault="00CF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dobe Fan Heiti Std B">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 w:name="_Hlk518539750"/>
  <w:p w:rsidR="00F837AA" w:rsidRPr="00F837AA" w:rsidRDefault="00F837AA" w:rsidP="00F837AA">
    <w:pPr>
      <w:tabs>
        <w:tab w:val="center" w:pos="4320"/>
        <w:tab w:val="right" w:pos="8640"/>
      </w:tabs>
      <w:jc w:val="center"/>
    </w:pPr>
    <w:r w:rsidRPr="00F837AA">
      <w:fldChar w:fldCharType="begin"/>
    </w:r>
    <w:r w:rsidRPr="00F837AA">
      <w:instrText xml:space="preserve"> HYPERLINK "http://www.dep.state.fl.us" </w:instrText>
    </w:r>
    <w:r w:rsidRPr="00F837AA">
      <w:fldChar w:fldCharType="separate"/>
    </w:r>
    <w:r w:rsidRPr="00F837AA">
      <w:rPr>
        <w:i/>
        <w:color w:val="7F7F7F" w:themeColor="text1" w:themeTint="80"/>
        <w:szCs w:val="22"/>
        <w:u w:val="single"/>
      </w:rPr>
      <w:t>www.dep.state.fl.us</w:t>
    </w:r>
    <w:r w:rsidRPr="00F837AA">
      <w:rPr>
        <w:i/>
        <w:color w:val="7F7F7F" w:themeColor="text1" w:themeTint="80"/>
        <w:szCs w:val="22"/>
        <w:u w:val="single"/>
      </w:rPr>
      <w:fldChar w:fldCharType="end"/>
    </w:r>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F8D" w:rsidRPr="008D0F8D" w:rsidRDefault="008D0F8D" w:rsidP="008D0F8D">
    <w:pPr>
      <w:pBdr>
        <w:top w:val="single" w:sz="6" w:space="1" w:color="auto"/>
      </w:pBdr>
      <w:tabs>
        <w:tab w:val="right" w:pos="10080"/>
      </w:tabs>
      <w:spacing w:before="240"/>
      <w:rPr>
        <w:highlight w:val="yellow"/>
      </w:rPr>
    </w:pPr>
    <w:r w:rsidRPr="008D0F8D">
      <w:t>Waste Management Inc. of Florida</w:t>
    </w:r>
    <w:r w:rsidRPr="008D0F8D">
      <w:tab/>
      <w:t>Air Permit No. 0112094-014-AC</w:t>
    </w:r>
  </w:p>
  <w:p w:rsidR="008D0F8D" w:rsidRPr="008D0F8D" w:rsidRDefault="008D0F8D" w:rsidP="008D0F8D">
    <w:pPr>
      <w:pBdr>
        <w:top w:val="single" w:sz="6" w:space="1" w:color="auto"/>
      </w:pBdr>
      <w:tabs>
        <w:tab w:val="right" w:pos="10080"/>
      </w:tabs>
    </w:pPr>
    <w:r w:rsidRPr="008D0F8D">
      <w:t>Monarch Hill Landfill</w:t>
    </w:r>
    <w:r w:rsidRPr="008D0F8D">
      <w:tab/>
      <w:t>New Flare and Sulfur Treatment System</w:t>
    </w:r>
  </w:p>
  <w:p w:rsidR="001B4E5F" w:rsidRDefault="001B4E5F" w:rsidP="00EB6549">
    <w:pPr>
      <w:jc w:val="center"/>
    </w:pPr>
    <w:r>
      <w:t xml:space="preserve">Page </w:t>
    </w:r>
    <w:r w:rsidR="00B9645B">
      <w:fldChar w:fldCharType="begin"/>
    </w:r>
    <w:r w:rsidR="00B9645B">
      <w:instrText xml:space="preserve"> PAGE </w:instrText>
    </w:r>
    <w:r w:rsidR="00B9645B">
      <w:fldChar w:fldCharType="separate"/>
    </w:r>
    <w:r w:rsidR="00B93DCF">
      <w:rPr>
        <w:noProof/>
      </w:rPr>
      <w:t>3</w:t>
    </w:r>
    <w:r w:rsidR="00B9645B">
      <w:rPr>
        <w:noProof/>
      </w:rPr>
      <w:fldChar w:fldCharType="end"/>
    </w:r>
    <w:r>
      <w:t xml:space="preserve"> of </w:t>
    </w:r>
    <w:r w:rsidR="00F837AA">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E5F" w:rsidRDefault="001B4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9B8" w:rsidRDefault="00CF69B8">
      <w:r>
        <w:separator/>
      </w:r>
    </w:p>
  </w:footnote>
  <w:footnote w:type="continuationSeparator" w:id="0">
    <w:p w:rsidR="00CF69B8" w:rsidRDefault="00CF6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Look w:val="04A0" w:firstRow="1" w:lastRow="0" w:firstColumn="1" w:lastColumn="0" w:noHBand="0" w:noVBand="1"/>
    </w:tblPr>
    <w:tblGrid>
      <w:gridCol w:w="10070"/>
    </w:tblGrid>
    <w:tr w:rsidR="007050D4" w:rsidTr="007050D4">
      <w:tc>
        <w:tcPr>
          <w:tcW w:w="10070" w:type="dxa"/>
          <w:tcBorders>
            <w:top w:val="nil"/>
            <w:left w:val="nil"/>
            <w:bottom w:val="nil"/>
            <w:right w:val="nil"/>
          </w:tcBorders>
        </w:tcPr>
        <w:p w:rsidR="007050D4" w:rsidRDefault="007050D4" w:rsidP="005348CD">
          <w:pPr>
            <w:pStyle w:val="Header"/>
          </w:pPr>
          <w:r>
            <w:rPr>
              <w:rFonts w:ascii="Lucida Sans" w:eastAsia="Adobe Fan Heiti Std B" w:hAnsi="Lucida Sans"/>
              <w:noProof/>
              <w:color w:val="006666"/>
            </w:rPr>
            <w:drawing>
              <wp:inline distT="0" distB="0" distL="0" distR="0" wp14:anchorId="0A31D133" wp14:editId="34333665">
                <wp:extent cx="6183296" cy="1335029"/>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png"/>
                        <pic:cNvPicPr/>
                      </pic:nvPicPr>
                      <pic:blipFill>
                        <a:blip r:embed="rId1">
                          <a:extLst>
                            <a:ext uri="{28A0092B-C50C-407E-A947-70E740481C1C}">
                              <a14:useLocalDpi xmlns:a14="http://schemas.microsoft.com/office/drawing/2010/main" val="0"/>
                            </a:ext>
                          </a:extLst>
                        </a:blip>
                        <a:stretch>
                          <a:fillRect/>
                        </a:stretch>
                      </pic:blipFill>
                      <pic:spPr>
                        <a:xfrm>
                          <a:off x="0" y="0"/>
                          <a:ext cx="6183296" cy="1335029"/>
                        </a:xfrm>
                        <a:prstGeom prst="rect">
                          <a:avLst/>
                        </a:prstGeom>
                      </pic:spPr>
                    </pic:pic>
                  </a:graphicData>
                </a:graphic>
              </wp:inline>
            </w:drawing>
          </w:r>
        </w:p>
      </w:tc>
    </w:tr>
  </w:tbl>
  <w:p w:rsidR="001B4E5F" w:rsidRPr="005348CD" w:rsidRDefault="001B4E5F" w:rsidP="005348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E5F" w:rsidRDefault="001B4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4CF6"/>
    <w:multiLevelType w:val="hybridMultilevel"/>
    <w:tmpl w:val="5DB2F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21"/>
    <w:rsid w:val="00015335"/>
    <w:rsid w:val="00015FC4"/>
    <w:rsid w:val="000201B7"/>
    <w:rsid w:val="00021CAD"/>
    <w:rsid w:val="000273E4"/>
    <w:rsid w:val="00034EBC"/>
    <w:rsid w:val="00055781"/>
    <w:rsid w:val="00071239"/>
    <w:rsid w:val="000720D3"/>
    <w:rsid w:val="00072EAA"/>
    <w:rsid w:val="00075B42"/>
    <w:rsid w:val="0008146E"/>
    <w:rsid w:val="00086CA2"/>
    <w:rsid w:val="000A4699"/>
    <w:rsid w:val="000B028D"/>
    <w:rsid w:val="000B4F26"/>
    <w:rsid w:val="000B750C"/>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33081"/>
    <w:rsid w:val="00140F12"/>
    <w:rsid w:val="00175D1A"/>
    <w:rsid w:val="00180899"/>
    <w:rsid w:val="00185991"/>
    <w:rsid w:val="001879AD"/>
    <w:rsid w:val="001971AC"/>
    <w:rsid w:val="001A67BC"/>
    <w:rsid w:val="001A7B0F"/>
    <w:rsid w:val="001B319B"/>
    <w:rsid w:val="001B3672"/>
    <w:rsid w:val="001B3C22"/>
    <w:rsid w:val="001B4E5F"/>
    <w:rsid w:val="001C0A9C"/>
    <w:rsid w:val="001C687D"/>
    <w:rsid w:val="001D6C3C"/>
    <w:rsid w:val="001D7104"/>
    <w:rsid w:val="001E1FCB"/>
    <w:rsid w:val="001F19A2"/>
    <w:rsid w:val="001F2EC2"/>
    <w:rsid w:val="001F542C"/>
    <w:rsid w:val="00200671"/>
    <w:rsid w:val="002324F0"/>
    <w:rsid w:val="002361E5"/>
    <w:rsid w:val="002416A5"/>
    <w:rsid w:val="002426D9"/>
    <w:rsid w:val="00245C25"/>
    <w:rsid w:val="00247AF7"/>
    <w:rsid w:val="002551FA"/>
    <w:rsid w:val="0027000C"/>
    <w:rsid w:val="0027265B"/>
    <w:rsid w:val="00272D33"/>
    <w:rsid w:val="0028713A"/>
    <w:rsid w:val="00295387"/>
    <w:rsid w:val="002A11B9"/>
    <w:rsid w:val="002E1AFD"/>
    <w:rsid w:val="002E7463"/>
    <w:rsid w:val="002F0012"/>
    <w:rsid w:val="002F3D42"/>
    <w:rsid w:val="002F650F"/>
    <w:rsid w:val="002F7B6A"/>
    <w:rsid w:val="003014CE"/>
    <w:rsid w:val="0032156D"/>
    <w:rsid w:val="00321664"/>
    <w:rsid w:val="00326FE7"/>
    <w:rsid w:val="0033149A"/>
    <w:rsid w:val="00334651"/>
    <w:rsid w:val="00341927"/>
    <w:rsid w:val="00374183"/>
    <w:rsid w:val="003746AF"/>
    <w:rsid w:val="003759BF"/>
    <w:rsid w:val="00381BDE"/>
    <w:rsid w:val="0038499B"/>
    <w:rsid w:val="0039194B"/>
    <w:rsid w:val="003950D8"/>
    <w:rsid w:val="003A232B"/>
    <w:rsid w:val="003A3F8B"/>
    <w:rsid w:val="003A5B0A"/>
    <w:rsid w:val="003A7437"/>
    <w:rsid w:val="003B677A"/>
    <w:rsid w:val="003E0568"/>
    <w:rsid w:val="003F01A9"/>
    <w:rsid w:val="004050C7"/>
    <w:rsid w:val="00423859"/>
    <w:rsid w:val="004267B6"/>
    <w:rsid w:val="004339C2"/>
    <w:rsid w:val="004372F6"/>
    <w:rsid w:val="00450E73"/>
    <w:rsid w:val="00462BD9"/>
    <w:rsid w:val="00463B1B"/>
    <w:rsid w:val="004739DF"/>
    <w:rsid w:val="00474AC2"/>
    <w:rsid w:val="00481854"/>
    <w:rsid w:val="00491B19"/>
    <w:rsid w:val="00492666"/>
    <w:rsid w:val="0049691D"/>
    <w:rsid w:val="004A0829"/>
    <w:rsid w:val="004A1580"/>
    <w:rsid w:val="004A210B"/>
    <w:rsid w:val="004A5566"/>
    <w:rsid w:val="004B0028"/>
    <w:rsid w:val="004B37F5"/>
    <w:rsid w:val="004B7140"/>
    <w:rsid w:val="004D5407"/>
    <w:rsid w:val="004D5B63"/>
    <w:rsid w:val="004E0E5B"/>
    <w:rsid w:val="004F44D4"/>
    <w:rsid w:val="00511430"/>
    <w:rsid w:val="0053229C"/>
    <w:rsid w:val="005348CD"/>
    <w:rsid w:val="005364C1"/>
    <w:rsid w:val="00540139"/>
    <w:rsid w:val="005408D2"/>
    <w:rsid w:val="00553D77"/>
    <w:rsid w:val="00562E50"/>
    <w:rsid w:val="00563498"/>
    <w:rsid w:val="005773D2"/>
    <w:rsid w:val="00581DB6"/>
    <w:rsid w:val="005A1DA7"/>
    <w:rsid w:val="005A4858"/>
    <w:rsid w:val="005A7939"/>
    <w:rsid w:val="005B69C6"/>
    <w:rsid w:val="005B79A2"/>
    <w:rsid w:val="005C6A61"/>
    <w:rsid w:val="005E39B2"/>
    <w:rsid w:val="005E51ED"/>
    <w:rsid w:val="005E6396"/>
    <w:rsid w:val="006049F9"/>
    <w:rsid w:val="00610478"/>
    <w:rsid w:val="0061086A"/>
    <w:rsid w:val="00620AAF"/>
    <w:rsid w:val="006220F6"/>
    <w:rsid w:val="006241D3"/>
    <w:rsid w:val="00641413"/>
    <w:rsid w:val="00662B40"/>
    <w:rsid w:val="00670D66"/>
    <w:rsid w:val="00673EC5"/>
    <w:rsid w:val="0067528E"/>
    <w:rsid w:val="00681647"/>
    <w:rsid w:val="006877D1"/>
    <w:rsid w:val="00691F26"/>
    <w:rsid w:val="00693FEA"/>
    <w:rsid w:val="00694733"/>
    <w:rsid w:val="00696D0A"/>
    <w:rsid w:val="00696DB2"/>
    <w:rsid w:val="006B4B26"/>
    <w:rsid w:val="006C5685"/>
    <w:rsid w:val="006C64F1"/>
    <w:rsid w:val="006C702F"/>
    <w:rsid w:val="006D00F2"/>
    <w:rsid w:val="006E0C7D"/>
    <w:rsid w:val="006E1E6A"/>
    <w:rsid w:val="006E5246"/>
    <w:rsid w:val="006E6BC2"/>
    <w:rsid w:val="006F28F1"/>
    <w:rsid w:val="007050D4"/>
    <w:rsid w:val="00724542"/>
    <w:rsid w:val="007474EE"/>
    <w:rsid w:val="00761B2D"/>
    <w:rsid w:val="00772E62"/>
    <w:rsid w:val="00774005"/>
    <w:rsid w:val="00780833"/>
    <w:rsid w:val="00796077"/>
    <w:rsid w:val="007A205E"/>
    <w:rsid w:val="007A2353"/>
    <w:rsid w:val="007A51DC"/>
    <w:rsid w:val="007B784A"/>
    <w:rsid w:val="007D58C4"/>
    <w:rsid w:val="007E1862"/>
    <w:rsid w:val="007E773B"/>
    <w:rsid w:val="007F4112"/>
    <w:rsid w:val="007F5E3C"/>
    <w:rsid w:val="00803F68"/>
    <w:rsid w:val="008061B7"/>
    <w:rsid w:val="00817B90"/>
    <w:rsid w:val="00824EBF"/>
    <w:rsid w:val="00833174"/>
    <w:rsid w:val="00834F06"/>
    <w:rsid w:val="00842370"/>
    <w:rsid w:val="00847E46"/>
    <w:rsid w:val="008631A8"/>
    <w:rsid w:val="00865F58"/>
    <w:rsid w:val="0087620C"/>
    <w:rsid w:val="0087668B"/>
    <w:rsid w:val="00883FF8"/>
    <w:rsid w:val="00891887"/>
    <w:rsid w:val="008954FB"/>
    <w:rsid w:val="008A30AC"/>
    <w:rsid w:val="008B21C3"/>
    <w:rsid w:val="008D0F8D"/>
    <w:rsid w:val="008D1313"/>
    <w:rsid w:val="008E1D4A"/>
    <w:rsid w:val="008E5734"/>
    <w:rsid w:val="008F1913"/>
    <w:rsid w:val="008F5D0C"/>
    <w:rsid w:val="0090378E"/>
    <w:rsid w:val="00926E11"/>
    <w:rsid w:val="00930A0A"/>
    <w:rsid w:val="0093601E"/>
    <w:rsid w:val="00941A68"/>
    <w:rsid w:val="009461FC"/>
    <w:rsid w:val="0095358D"/>
    <w:rsid w:val="0095709F"/>
    <w:rsid w:val="009613BC"/>
    <w:rsid w:val="0096188C"/>
    <w:rsid w:val="009670CE"/>
    <w:rsid w:val="009678F8"/>
    <w:rsid w:val="00971DE6"/>
    <w:rsid w:val="00972F37"/>
    <w:rsid w:val="00975A66"/>
    <w:rsid w:val="0097717D"/>
    <w:rsid w:val="00991D9B"/>
    <w:rsid w:val="009A3DCB"/>
    <w:rsid w:val="009A7BCA"/>
    <w:rsid w:val="009B1F00"/>
    <w:rsid w:val="009B4E47"/>
    <w:rsid w:val="009B5F3B"/>
    <w:rsid w:val="009D0DF2"/>
    <w:rsid w:val="009D6DDC"/>
    <w:rsid w:val="009E206D"/>
    <w:rsid w:val="009E48B7"/>
    <w:rsid w:val="009E6BA2"/>
    <w:rsid w:val="009F1274"/>
    <w:rsid w:val="009F2BE6"/>
    <w:rsid w:val="00A148BD"/>
    <w:rsid w:val="00A16C91"/>
    <w:rsid w:val="00A1742E"/>
    <w:rsid w:val="00A41A60"/>
    <w:rsid w:val="00A50A21"/>
    <w:rsid w:val="00A7384A"/>
    <w:rsid w:val="00A835EC"/>
    <w:rsid w:val="00A93EC0"/>
    <w:rsid w:val="00A94374"/>
    <w:rsid w:val="00A97E02"/>
    <w:rsid w:val="00AB2DC9"/>
    <w:rsid w:val="00AB47CC"/>
    <w:rsid w:val="00AB5FC2"/>
    <w:rsid w:val="00AD0079"/>
    <w:rsid w:val="00AD3810"/>
    <w:rsid w:val="00AD69FE"/>
    <w:rsid w:val="00AE2319"/>
    <w:rsid w:val="00AF0695"/>
    <w:rsid w:val="00AF1593"/>
    <w:rsid w:val="00B04170"/>
    <w:rsid w:val="00B27396"/>
    <w:rsid w:val="00B36CA6"/>
    <w:rsid w:val="00B37A27"/>
    <w:rsid w:val="00B404FC"/>
    <w:rsid w:val="00B5319B"/>
    <w:rsid w:val="00B54878"/>
    <w:rsid w:val="00B646AF"/>
    <w:rsid w:val="00B727B7"/>
    <w:rsid w:val="00B7630E"/>
    <w:rsid w:val="00B81FAE"/>
    <w:rsid w:val="00B86060"/>
    <w:rsid w:val="00B86910"/>
    <w:rsid w:val="00B938D0"/>
    <w:rsid w:val="00B93DCF"/>
    <w:rsid w:val="00B9645B"/>
    <w:rsid w:val="00B968C8"/>
    <w:rsid w:val="00B971F7"/>
    <w:rsid w:val="00BB765D"/>
    <w:rsid w:val="00BC6303"/>
    <w:rsid w:val="00BF15EC"/>
    <w:rsid w:val="00BF6370"/>
    <w:rsid w:val="00C15972"/>
    <w:rsid w:val="00C15B87"/>
    <w:rsid w:val="00C207A1"/>
    <w:rsid w:val="00C218C2"/>
    <w:rsid w:val="00C31D3A"/>
    <w:rsid w:val="00C42676"/>
    <w:rsid w:val="00C66D63"/>
    <w:rsid w:val="00C7354D"/>
    <w:rsid w:val="00C74D77"/>
    <w:rsid w:val="00CC308C"/>
    <w:rsid w:val="00CD051E"/>
    <w:rsid w:val="00CD55F8"/>
    <w:rsid w:val="00CE6A93"/>
    <w:rsid w:val="00CE76B7"/>
    <w:rsid w:val="00CF2F33"/>
    <w:rsid w:val="00CF69B8"/>
    <w:rsid w:val="00CF7FD1"/>
    <w:rsid w:val="00D0138B"/>
    <w:rsid w:val="00D039D7"/>
    <w:rsid w:val="00D242DA"/>
    <w:rsid w:val="00D31E4E"/>
    <w:rsid w:val="00D34ADE"/>
    <w:rsid w:val="00D35673"/>
    <w:rsid w:val="00D501D0"/>
    <w:rsid w:val="00D57383"/>
    <w:rsid w:val="00D80036"/>
    <w:rsid w:val="00D8137F"/>
    <w:rsid w:val="00D86527"/>
    <w:rsid w:val="00D867A4"/>
    <w:rsid w:val="00D91FE0"/>
    <w:rsid w:val="00D95AB0"/>
    <w:rsid w:val="00DA037B"/>
    <w:rsid w:val="00DA6429"/>
    <w:rsid w:val="00DC22F8"/>
    <w:rsid w:val="00DC3149"/>
    <w:rsid w:val="00DC3AD5"/>
    <w:rsid w:val="00DC6CAD"/>
    <w:rsid w:val="00DE271D"/>
    <w:rsid w:val="00E015D0"/>
    <w:rsid w:val="00E17E54"/>
    <w:rsid w:val="00E23998"/>
    <w:rsid w:val="00E257C9"/>
    <w:rsid w:val="00E32D0A"/>
    <w:rsid w:val="00E3426A"/>
    <w:rsid w:val="00E35E85"/>
    <w:rsid w:val="00E36572"/>
    <w:rsid w:val="00E36793"/>
    <w:rsid w:val="00E3729C"/>
    <w:rsid w:val="00E37485"/>
    <w:rsid w:val="00E42BA8"/>
    <w:rsid w:val="00E45177"/>
    <w:rsid w:val="00E55C4B"/>
    <w:rsid w:val="00E57DB5"/>
    <w:rsid w:val="00E62E24"/>
    <w:rsid w:val="00E64A8A"/>
    <w:rsid w:val="00E673D0"/>
    <w:rsid w:val="00E7783D"/>
    <w:rsid w:val="00E91DB5"/>
    <w:rsid w:val="00E91F0A"/>
    <w:rsid w:val="00E94903"/>
    <w:rsid w:val="00EA05F9"/>
    <w:rsid w:val="00EA39B1"/>
    <w:rsid w:val="00EB1394"/>
    <w:rsid w:val="00EB54C2"/>
    <w:rsid w:val="00EB6549"/>
    <w:rsid w:val="00EC7222"/>
    <w:rsid w:val="00ED10F1"/>
    <w:rsid w:val="00ED2034"/>
    <w:rsid w:val="00F0042D"/>
    <w:rsid w:val="00F01B7B"/>
    <w:rsid w:val="00F14B9E"/>
    <w:rsid w:val="00F205A1"/>
    <w:rsid w:val="00F2245D"/>
    <w:rsid w:val="00F27D9A"/>
    <w:rsid w:val="00F31A42"/>
    <w:rsid w:val="00F44B28"/>
    <w:rsid w:val="00F4657B"/>
    <w:rsid w:val="00F533C3"/>
    <w:rsid w:val="00F6544C"/>
    <w:rsid w:val="00F72DF8"/>
    <w:rsid w:val="00F76300"/>
    <w:rsid w:val="00F837AA"/>
    <w:rsid w:val="00F837F4"/>
    <w:rsid w:val="00F97EC8"/>
    <w:rsid w:val="00FA14FD"/>
    <w:rsid w:val="00FA7CC9"/>
    <w:rsid w:val="00FB355A"/>
    <w:rsid w:val="00FB5488"/>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7DD564F5"/>
  <w15:docId w15:val="{B6E5442B-6759-4A91-A177-2A5921C5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paragraph" w:styleId="ListParagraph">
    <w:name w:val="List Paragraph"/>
    <w:basedOn w:val="Normal"/>
    <w:uiPriority w:val="34"/>
    <w:qFormat/>
    <w:rsid w:val="00E42BA8"/>
    <w:pPr>
      <w:ind w:left="720"/>
      <w:contextualSpacing/>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875852025">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wan.Subramaniam@dep.state.fl.us" TargetMode="External"/><Relationship Id="rId13" Type="http://schemas.openxmlformats.org/officeDocument/2006/relationships/footer" Target="footer2.xml"/><Relationship Id="rId18" Type="http://schemas.openxmlformats.org/officeDocument/2006/relationships/hyperlink" Target="mailto:jchristi@cecenv.com" TargetMode="External"/><Relationship Id="rId3" Type="http://schemas.openxmlformats.org/officeDocument/2006/relationships/styles" Target="styles.xml"/><Relationship Id="rId21" Type="http://schemas.openxmlformats.org/officeDocument/2006/relationships/hyperlink" Target="mailto:airlicense@broward.org"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cash1@wm.com" TargetMode="External"/><Relationship Id="rId2" Type="http://schemas.openxmlformats.org/officeDocument/2006/relationships/numbering" Target="numbering.xml"/><Relationship Id="rId16" Type="http://schemas.openxmlformats.org/officeDocument/2006/relationships/hyperlink" Target="mailto:jroccapr@wm.com" TargetMode="External"/><Relationship Id="rId20" Type="http://schemas.openxmlformats.org/officeDocument/2006/relationships/hyperlink" Target="mailto:sed.air@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ency_Clerk@dep.state.fl.us"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lkennelly@cecenv.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8BA02-BD33-4599-B2D8-A8B73099B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4</Pages>
  <Words>1745</Words>
  <Characters>10231</Characters>
  <Application>Microsoft Office Word</Application>
  <DocSecurity>0</DocSecurity>
  <Lines>170</Lines>
  <Paragraphs>68</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11908</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keywords/>
  <cp:lastModifiedBy>Read, David</cp:lastModifiedBy>
  <cp:revision>40</cp:revision>
  <cp:lastPrinted>2005-03-02T18:25:00Z</cp:lastPrinted>
  <dcterms:created xsi:type="dcterms:W3CDTF">2014-08-20T17:58:00Z</dcterms:created>
  <dcterms:modified xsi:type="dcterms:W3CDTF">2018-08-02T16:13:00Z</dcterms:modified>
</cp:coreProperties>
</file>